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广东省重点商标保护名录评审专家</w:t>
      </w:r>
      <w:r>
        <w:rPr>
          <w:rFonts w:hint="eastAsia" w:ascii="方正小标宋简体" w:hAnsi="方正小标宋简体" w:eastAsia="方正小标宋简体" w:cs="方正小标宋简体"/>
          <w:sz w:val="36"/>
          <w:szCs w:val="36"/>
          <w:lang w:val="en-US" w:eastAsia="zh-CN"/>
        </w:rPr>
        <w:t>入库</w:t>
      </w:r>
      <w:r>
        <w:rPr>
          <w:rFonts w:hint="eastAsia" w:ascii="方正小标宋简体" w:hAnsi="方正小标宋简体" w:eastAsia="方正小标宋简体" w:cs="方正小标宋简体"/>
          <w:sz w:val="36"/>
          <w:szCs w:val="36"/>
        </w:rPr>
        <w:t>申请表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填报时间：  年  月  日</w:t>
      </w:r>
    </w:p>
    <w:tbl>
      <w:tblPr>
        <w:tblStyle w:val="4"/>
        <w:tblW w:w="93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70"/>
        <w:gridCol w:w="934"/>
        <w:gridCol w:w="1901"/>
        <w:gridCol w:w="84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270" w:type="dxa"/>
            <w:tcBorders>
              <w:top w:val="single" w:color="auto" w:sz="4" w:space="0"/>
              <w:left w:val="single" w:color="auto" w:sz="4" w:space="0"/>
              <w:bottom w:val="single" w:color="auto" w:sz="4" w:space="0"/>
              <w:right w:val="single" w:color="auto" w:sz="4" w:space="0"/>
            </w:tcBorders>
            <w:vAlign w:val="center"/>
          </w:tcPr>
          <w:p>
            <w:pPr>
              <w:ind w:firstLine="420" w:firstLineChars="150"/>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901" w:type="dxa"/>
            <w:tcBorders>
              <w:top w:val="single" w:color="auto" w:sz="4" w:space="0"/>
              <w:left w:val="single" w:color="auto" w:sz="4" w:space="0"/>
              <w:bottom w:val="single" w:color="auto" w:sz="4" w:space="0"/>
              <w:right w:val="single" w:color="auto" w:sz="4" w:space="0"/>
            </w:tcBorders>
            <w:vAlign w:val="center"/>
          </w:tcPr>
          <w:p>
            <w:pPr>
              <w:ind w:firstLine="700" w:firstLineChars="250"/>
              <w:jc w:val="center"/>
              <w:rPr>
                <w:rFonts w:hint="eastAsia" w:ascii="仿宋_GB2312" w:hAnsi="仿宋_GB2312" w:eastAsia="仿宋_GB2312" w:cs="仿宋_GB2312"/>
                <w:sz w:val="28"/>
                <w:szCs w:val="28"/>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c>
          <w:tcPr>
            <w:tcW w:w="24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8"/>
                <w:szCs w:val="28"/>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4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510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935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主要工作简历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可另附页）</w:t>
            </w:r>
            <w:r>
              <w:rPr>
                <w:rFonts w:hint="eastAsia" w:ascii="仿宋_GB2312" w:hAnsi="仿宋_GB2312" w:eastAsia="仿宋_GB2312" w:cs="仿宋_GB2312"/>
                <w:sz w:val="28"/>
                <w:szCs w:val="28"/>
              </w:rPr>
              <w:t>：</w:t>
            </w:r>
          </w:p>
          <w:p>
            <w:pPr>
              <w:tabs>
                <w:tab w:val="left" w:pos="7824"/>
              </w:tabs>
              <w:jc w:val="both"/>
              <w:rPr>
                <w:rFonts w:hint="eastAsia" w:ascii="仿宋_GB2312" w:hAnsi="仿宋_GB2312" w:eastAsia="仿宋_GB2312" w:cs="仿宋_GB2312"/>
                <w:sz w:val="28"/>
                <w:szCs w:val="28"/>
              </w:rPr>
            </w:pPr>
          </w:p>
          <w:p>
            <w:pPr>
              <w:tabs>
                <w:tab w:val="left" w:pos="7824"/>
              </w:tabs>
              <w:jc w:val="center"/>
              <w:rPr>
                <w:rFonts w:hint="eastAsia" w:ascii="仿宋_GB2312" w:hAnsi="仿宋_GB2312" w:eastAsia="仿宋_GB2312" w:cs="仿宋_GB2312"/>
                <w:sz w:val="28"/>
                <w:szCs w:val="28"/>
              </w:rPr>
            </w:pPr>
          </w:p>
          <w:p>
            <w:pPr>
              <w:tabs>
                <w:tab w:val="left" w:pos="782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本人签字：</w:t>
            </w:r>
          </w:p>
          <w:p>
            <w:pPr>
              <w:tabs>
                <w:tab w:val="left" w:pos="7824"/>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9358" w:type="dxa"/>
            <w:gridSpan w:val="6"/>
            <w:tcBorders>
              <w:top w:val="single" w:color="auto" w:sz="4" w:space="0"/>
              <w:left w:val="single" w:color="auto" w:sz="4" w:space="0"/>
              <w:bottom w:val="single" w:color="auto" w:sz="4" w:space="0"/>
              <w:right w:val="single" w:color="auto" w:sz="4" w:space="0"/>
            </w:tcBorders>
            <w:vAlign w:val="center"/>
          </w:tcPr>
          <w:p>
            <w:pPr>
              <w:tabs>
                <w:tab w:val="center" w:pos="2231"/>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所在单位意见：</w:t>
            </w:r>
          </w:p>
          <w:p>
            <w:pPr>
              <w:tabs>
                <w:tab w:val="center" w:pos="2231"/>
              </w:tabs>
              <w:jc w:val="center"/>
              <w:rPr>
                <w:rFonts w:hint="eastAsia" w:ascii="仿宋_GB2312" w:hAnsi="仿宋_GB2312" w:eastAsia="仿宋_GB2312" w:cs="仿宋_GB2312"/>
                <w:sz w:val="28"/>
                <w:szCs w:val="28"/>
              </w:rPr>
            </w:pPr>
          </w:p>
          <w:p>
            <w:pPr>
              <w:tabs>
                <w:tab w:val="center" w:pos="2231"/>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sz w:val="30"/>
          <w:szCs w:val="30"/>
        </w:rPr>
      </w:pPr>
      <w:r>
        <w:rPr>
          <w:sz w:val="30"/>
          <w:szCs w:val="30"/>
        </w:rPr>
        <w:t>本人自愿参加</w:t>
      </w:r>
      <w:r>
        <w:rPr>
          <w:rFonts w:hint="eastAsia"/>
          <w:sz w:val="30"/>
          <w:szCs w:val="30"/>
          <w:lang w:val="en-US" w:eastAsia="zh-CN"/>
        </w:rPr>
        <w:t>由广东商标协会重点商标保护委员会组织的广东省重点商标保护名录专家评审工作</w:t>
      </w:r>
      <w:r>
        <w:rPr>
          <w:sz w:val="30"/>
          <w:szCs w:val="30"/>
        </w:rPr>
        <w:t>，愿意在</w:t>
      </w:r>
      <w:r>
        <w:rPr>
          <w:rFonts w:hint="eastAsia"/>
          <w:sz w:val="30"/>
          <w:szCs w:val="30"/>
          <w:lang w:val="en-US" w:eastAsia="zh-CN"/>
        </w:rPr>
        <w:t>评审过程</w:t>
      </w:r>
      <w:r>
        <w:rPr>
          <w:sz w:val="30"/>
          <w:szCs w:val="30"/>
        </w:rPr>
        <w:t>中</w:t>
      </w:r>
      <w:r>
        <w:rPr>
          <w:rFonts w:hint="eastAsia"/>
          <w:sz w:val="30"/>
          <w:szCs w:val="30"/>
          <w:lang w:val="en-US" w:eastAsia="zh-CN"/>
        </w:rPr>
        <w:t>自觉</w:t>
      </w:r>
      <w:r>
        <w:rPr>
          <w:sz w:val="30"/>
          <w:szCs w:val="30"/>
        </w:rPr>
        <w:t>遵守</w:t>
      </w:r>
      <w:r>
        <w:rPr>
          <w:rFonts w:hint="eastAsia"/>
          <w:sz w:val="30"/>
          <w:szCs w:val="30"/>
          <w:lang w:eastAsia="zh-CN"/>
        </w:rPr>
        <w:t>《</w:t>
      </w:r>
      <w:r>
        <w:rPr>
          <w:rFonts w:hint="eastAsia"/>
          <w:sz w:val="30"/>
          <w:szCs w:val="30"/>
          <w:lang w:val="en-US" w:eastAsia="zh-CN"/>
        </w:rPr>
        <w:t>广东省重点商标保护名录管理规范》等</w:t>
      </w:r>
      <w:r>
        <w:rPr>
          <w:sz w:val="30"/>
          <w:szCs w:val="30"/>
        </w:rPr>
        <w:t>各项规定，现郑重承诺：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一、本人所提供的个人信息、证明材料、证件，真实准确，若因上述信息、材料、证件不真实造成的一切后果由本人承担。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二、本人关心行业发展，热心商标品牌工作，有足够的时间和精力参加广东省重点商标保护名录专家评审工作。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三、本人能够独立、科学、公正、客观、诚实地履行职责，按时按质按量完成所承担的评审工作。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四、本人遵守工作纪律，不擅自接触申请人和利害关系人，与评审对象和评审项目存在利害关系的，及时报送商保委并自觉回避。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五、本人严格遵守保密制度，不向他人透露申请人的相关信息、申请材料的内容、专家评审情况等。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lang w:val="en-US" w:eastAsia="zh-CN"/>
        </w:rPr>
      </w:pPr>
      <w:r>
        <w:rPr>
          <w:rFonts w:hint="eastAsia"/>
          <w:sz w:val="30"/>
          <w:szCs w:val="30"/>
          <w:lang w:val="en-US" w:eastAsia="zh-CN"/>
        </w:rPr>
        <w:t>六、从事审议工作时，不接受有关单位、个人的馈赠、宴请，不利用评审专家的特殊身份和影响力从事商业活动，或者与评审对象及相关人员串通，为本人或所在单位谋取不正当利益或损害其他单位的利益。</w:t>
      </w:r>
    </w:p>
    <w:p>
      <w:pPr>
        <w:jc w:val="right"/>
        <w:rPr>
          <w:rFonts w:hint="eastAsia"/>
          <w:sz w:val="30"/>
          <w:szCs w:val="30"/>
          <w:lang w:val="en-US" w:eastAsia="zh-CN"/>
        </w:rPr>
      </w:pPr>
      <w:r>
        <w:rPr>
          <w:rFonts w:hint="eastAsia"/>
          <w:sz w:val="30"/>
          <w:szCs w:val="30"/>
          <w:lang w:val="en-US" w:eastAsia="zh-CN"/>
        </w:rPr>
        <w:t>承诺人（签字）：xxx</w:t>
      </w:r>
    </w:p>
    <w:p>
      <w:pPr>
        <w:jc w:val="right"/>
        <w:rPr>
          <w:rFonts w:hint="eastAsia" w:ascii="仿宋" w:hAnsi="仿宋" w:eastAsia="仿宋" w:cs="仿宋"/>
          <w:sz w:val="32"/>
          <w:szCs w:val="32"/>
          <w:lang w:val="en-US" w:eastAsia="zh-CN"/>
        </w:rPr>
      </w:pPr>
      <w:r>
        <w:rPr>
          <w:rFonts w:hint="eastAsia"/>
          <w:sz w:val="30"/>
          <w:szCs w:val="30"/>
          <w:lang w:val="en-US" w:eastAsia="zh-CN"/>
        </w:rPr>
        <w:t>20xx年x月x日</w:t>
      </w:r>
    </w:p>
    <w:p/>
    <w:sectPr>
      <w:headerReference r:id="rId3" w:type="default"/>
      <w:footerReference r:id="rId4" w:type="default"/>
      <w:footerReference r:id="rId5" w:type="even"/>
      <w:pgSz w:w="11906" w:h="16838"/>
      <w:pgMar w:top="2098" w:right="1418" w:bottom="1531" w:left="1588" w:header="851" w:footer="13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246" w:rightChars="117" w:firstLine="147" w:firstLineChars="82"/>
      <w:jc w:val="both"/>
      <w:rPr>
        <w:rStyle w:val="6"/>
        <w:rFonts w:hint="eastAsia"/>
        <w:spacing w:val="4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15B1D"/>
    <w:rsid w:val="21115B1D"/>
    <w:rsid w:val="4EFB5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2021-05-20T03:31:00Z</dcterms:created>
  <dc:creator>测试用户</dc:creator>
  <cp:lastModifiedBy>JD张</cp:lastModifiedBy>
  <dcterms:modified xsi:type="dcterms:W3CDTF">2021-05-20T09:01:35Z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