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0"/>
          <w:szCs w:val="30"/>
          <w:shd w:val="clear" w:color="auto" w:fill="FFFFFF"/>
          <w:lang w:val="en-US" w:eastAsia="zh-CN" w:bidi="ar-SA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color="auto" w:fill="FFFFFF"/>
          <w:lang w:val="en-US" w:eastAsia="zh-CN"/>
        </w:rPr>
        <w:t>各协会推荐参赛项目名单</w:t>
      </w:r>
    </w:p>
    <w:bookmarkEnd w:id="0"/>
    <w:p>
      <w:pPr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推荐单位：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协会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785"/>
        <w:gridCol w:w="2791"/>
        <w:gridCol w:w="1983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  <w:t>参赛主体</w:t>
            </w:r>
          </w:p>
        </w:tc>
        <w:tc>
          <w:tcPr>
            <w:tcW w:w="15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2" w:firstLineChars="200"/>
              <w:jc w:val="both"/>
              <w:rPr>
                <w:rFonts w:hint="default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  <w:t>参赛组别</w:t>
            </w:r>
          </w:p>
        </w:tc>
        <w:tc>
          <w:tcPr>
            <w:tcW w:w="10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  <w:t>联系人及电话</w:t>
            </w:r>
          </w:p>
        </w:tc>
        <w:tc>
          <w:tcPr>
            <w:tcW w:w="7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9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0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600" w:firstLineChars="200"/>
        <w:rPr>
          <w:rFonts w:hint="default" w:ascii="仿宋" w:hAnsi="仿宋" w:eastAsia="仿宋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联系人：</w:t>
      </w:r>
      <w:r>
        <w:rPr>
          <w:rFonts w:hint="eastAsia" w:ascii="仿宋" w:hAnsi="仿宋" w:eastAsia="仿宋" w:cs="仿宋_GB2312"/>
          <w:kern w:val="2"/>
          <w:sz w:val="30"/>
          <w:szCs w:val="30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，联系电话：</w:t>
      </w:r>
      <w:r>
        <w:rPr>
          <w:rFonts w:hint="eastAsia" w:ascii="仿宋" w:hAnsi="仿宋" w:eastAsia="仿宋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备注：请各单位于</w:t>
      </w:r>
      <w:r>
        <w:rPr>
          <w:rFonts w:hint="eastAsia" w:ascii="仿宋" w:hAnsi="仿宋" w:eastAsia="仿宋" w:cs="仿宋_GB2312"/>
          <w:b/>
          <w:bCs/>
          <w:kern w:val="2"/>
          <w:sz w:val="30"/>
          <w:szCs w:val="30"/>
          <w:lang w:val="en-US" w:eastAsia="zh-CN" w:bidi="ar-SA"/>
        </w:rPr>
        <w:t>2023年2月28日24：00前</w:t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将该名单发送至邮箱</w:t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instrText xml:space="preserve"> HYPERLINK "mailto:hyb@gdta.com.cn" </w:instrText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hyb@gdta.com.cn</w:t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_GB2312"/>
          <w:kern w:val="2"/>
          <w:sz w:val="30"/>
          <w:szCs w:val="30"/>
          <w:lang w:val="en-US" w:eastAsia="zh-CN" w:bidi="ar-SA"/>
        </w:rPr>
        <w:t>，联系电话：020-85587047，联系地址：广州市番禺区南村镇万惠一路48号奥园国际大厦1号楼2805单元。</w:t>
      </w:r>
    </w:p>
    <w:p/>
    <w:sectPr>
      <w:footerReference r:id="rId3" w:type="even"/>
      <w:pgSz w:w="11906" w:h="16838"/>
      <w:pgMar w:top="2098" w:right="1418" w:bottom="1531" w:left="1588" w:header="851" w:footer="13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00" w:lineRule="exact"/>
      <w:ind w:right="246" w:rightChars="117" w:firstLine="213" w:firstLineChars="82"/>
      <w:jc w:val="both"/>
      <w:rPr>
        <w:rStyle w:val="7"/>
        <w:rFonts w:hint="eastAsia"/>
        <w:spacing w:val="40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WJlYjU4ZTUzMmI0ODkyMjZhZjEwMDk1ZTI0MjkifQ=="/>
  </w:docVars>
  <w:rsids>
    <w:rsidRoot w:val="74296DC0"/>
    <w:rsid w:val="74296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  <w:style w:type="table" w:customStyle="1" w:styleId="8">
    <w:name w:val="网格表 5 深色 - 着色 51"/>
    <w:basedOn w:val="5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2023-02-15T09:36:00Z</dcterms:created>
  <dc:creator>小张</dc:creator>
  <cp:lastModifiedBy>小张</cp:lastModifiedBy>
  <dcterms:modified xsi:type="dcterms:W3CDTF">2023-02-15T09:36:49Z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2830D6E38E02445D9C5757D65665FE87</vt:lpwstr>
  </property>
</Properties>
</file>