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附件</w:t>
      </w:r>
    </w:p>
    <w:p>
      <w:pPr>
        <w:jc w:val="center"/>
        <w:rPr>
          <w:rFonts w:hint="default"/>
          <w:b/>
          <w:bCs/>
          <w:sz w:val="44"/>
          <w:szCs w:val="44"/>
          <w:lang w:val="en-US" w:eastAsia="zh-CN"/>
        </w:rPr>
      </w:pPr>
      <w:bookmarkStart w:id="0" w:name="_GoBack"/>
      <w:r>
        <w:rPr>
          <w:rFonts w:hint="eastAsia"/>
          <w:b/>
          <w:bCs/>
          <w:sz w:val="44"/>
          <w:szCs w:val="44"/>
          <w:lang w:eastAsia="zh-CN"/>
        </w:rPr>
        <w:t>广东省重点商标保护名录赋码溯源认证管理授权咨询服务协会及机构</w:t>
      </w:r>
      <w:r>
        <w:rPr>
          <w:rFonts w:hint="eastAsia"/>
          <w:b/>
          <w:bCs/>
          <w:sz w:val="44"/>
          <w:szCs w:val="44"/>
          <w:lang w:val="en-US" w:eastAsia="zh-CN"/>
        </w:rPr>
        <w:t>备案申请表</w:t>
      </w:r>
    </w:p>
    <w:bookmarkEnd w:id="0"/>
    <w:p>
      <w:pPr>
        <w:jc w:val="center"/>
        <w:rPr>
          <w:rFonts w:hint="eastAsia"/>
          <w:sz w:val="44"/>
          <w:szCs w:val="44"/>
          <w:lang w:eastAsia="zh-CN"/>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1164"/>
        <w:gridCol w:w="1404"/>
        <w:gridCol w:w="437"/>
        <w:gridCol w:w="1077"/>
        <w:gridCol w:w="511"/>
        <w:gridCol w:w="2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502" w:type="dxa"/>
            <w:vAlign w:val="center"/>
          </w:tcPr>
          <w:p>
            <w:pPr>
              <w:jc w:val="center"/>
              <w:rPr>
                <w:rFonts w:hint="default"/>
                <w:sz w:val="24"/>
                <w:szCs w:val="24"/>
                <w:vertAlign w:val="baseline"/>
                <w:lang w:val="en-US" w:eastAsia="zh-CN"/>
              </w:rPr>
            </w:pPr>
            <w:r>
              <w:rPr>
                <w:rFonts w:hint="eastAsia"/>
                <w:sz w:val="24"/>
                <w:szCs w:val="24"/>
                <w:vertAlign w:val="baseline"/>
                <w:lang w:eastAsia="zh-CN"/>
              </w:rPr>
              <w:t>企业名称</w:t>
            </w:r>
          </w:p>
        </w:tc>
        <w:tc>
          <w:tcPr>
            <w:tcW w:w="2568" w:type="dxa"/>
            <w:gridSpan w:val="2"/>
            <w:vAlign w:val="center"/>
          </w:tcPr>
          <w:p>
            <w:pPr>
              <w:jc w:val="center"/>
              <w:rPr>
                <w:rFonts w:hint="eastAsia"/>
                <w:sz w:val="24"/>
                <w:szCs w:val="24"/>
                <w:vertAlign w:val="baseline"/>
                <w:lang w:eastAsia="zh-CN"/>
              </w:rPr>
            </w:pPr>
          </w:p>
        </w:tc>
        <w:tc>
          <w:tcPr>
            <w:tcW w:w="1514" w:type="dxa"/>
            <w:gridSpan w:val="2"/>
            <w:vAlign w:val="center"/>
          </w:tcPr>
          <w:p>
            <w:pPr>
              <w:jc w:val="center"/>
              <w:rPr>
                <w:rFonts w:hint="eastAsia"/>
                <w:sz w:val="24"/>
                <w:szCs w:val="24"/>
                <w:vertAlign w:val="baseline"/>
                <w:lang w:eastAsia="zh-CN"/>
              </w:rPr>
            </w:pPr>
            <w:r>
              <w:rPr>
                <w:rFonts w:hint="eastAsia"/>
                <w:sz w:val="24"/>
                <w:szCs w:val="24"/>
                <w:vertAlign w:val="baseline"/>
                <w:lang w:eastAsia="zh-CN"/>
              </w:rPr>
              <w:t>企业类型</w:t>
            </w:r>
          </w:p>
        </w:tc>
        <w:tc>
          <w:tcPr>
            <w:tcW w:w="2938" w:type="dxa"/>
            <w:gridSpan w:val="2"/>
            <w:vAlign w:val="center"/>
          </w:tcPr>
          <w:p>
            <w:pPr>
              <w:jc w:val="both"/>
              <w:rPr>
                <w:rFonts w:hint="eastAsia"/>
                <w:sz w:val="24"/>
                <w:szCs w:val="24"/>
                <w:vertAlign w:val="baseline"/>
                <w:lang w:val="en-US" w:eastAsia="zh-CN"/>
              </w:rPr>
            </w:pPr>
            <w:r>
              <w:rPr>
                <w:rFonts w:hint="eastAsia"/>
                <w:sz w:val="24"/>
                <w:szCs w:val="24"/>
                <w:vertAlign w:val="baseline"/>
                <w:lang w:eastAsia="zh-CN"/>
              </w:rPr>
              <w:sym w:font="Wingdings 2" w:char="00A3"/>
            </w:r>
            <w:r>
              <w:rPr>
                <w:rFonts w:hint="eastAsia"/>
                <w:sz w:val="24"/>
                <w:szCs w:val="24"/>
                <w:vertAlign w:val="baseline"/>
                <w:lang w:eastAsia="zh-CN"/>
              </w:rPr>
              <w:t>国有</w:t>
            </w:r>
            <w:r>
              <w:rPr>
                <w:rFonts w:hint="eastAsia"/>
                <w:sz w:val="24"/>
                <w:szCs w:val="24"/>
                <w:vertAlign w:val="baseline"/>
                <w:lang w:val="en-US" w:eastAsia="zh-CN"/>
              </w:rPr>
              <w:t xml:space="preserve">  </w:t>
            </w:r>
            <w:r>
              <w:rPr>
                <w:rFonts w:hint="eastAsia"/>
                <w:sz w:val="24"/>
                <w:szCs w:val="24"/>
                <w:vertAlign w:val="baseline"/>
                <w:lang w:eastAsia="zh-CN"/>
              </w:rPr>
              <w:sym w:font="Wingdings 2" w:char="00A3"/>
            </w:r>
            <w:r>
              <w:rPr>
                <w:rFonts w:hint="eastAsia"/>
                <w:sz w:val="24"/>
                <w:szCs w:val="24"/>
                <w:vertAlign w:val="baseline"/>
                <w:lang w:eastAsia="zh-CN"/>
              </w:rPr>
              <w:t>民营</w:t>
            </w:r>
            <w:r>
              <w:rPr>
                <w:rFonts w:hint="eastAsia"/>
                <w:sz w:val="24"/>
                <w:szCs w:val="24"/>
                <w:vertAlign w:val="baseline"/>
                <w:lang w:val="en-US" w:eastAsia="zh-CN"/>
              </w:rPr>
              <w:t xml:space="preserve"> </w:t>
            </w:r>
            <w:r>
              <w:rPr>
                <w:rFonts w:hint="eastAsia"/>
                <w:sz w:val="24"/>
                <w:szCs w:val="24"/>
                <w:vertAlign w:val="baseline"/>
                <w:lang w:eastAsia="zh-CN"/>
              </w:rPr>
              <w:sym w:font="Wingdings 2" w:char="00A3"/>
            </w:r>
            <w:r>
              <w:rPr>
                <w:rFonts w:hint="eastAsia"/>
                <w:sz w:val="24"/>
                <w:szCs w:val="24"/>
                <w:vertAlign w:val="baseline"/>
                <w:lang w:eastAsia="zh-CN"/>
              </w:rPr>
              <w:t>外资</w:t>
            </w:r>
            <w:r>
              <w:rPr>
                <w:rFonts w:hint="eastAsia"/>
                <w:sz w:val="24"/>
                <w:szCs w:val="24"/>
                <w:vertAlign w:val="baseline"/>
                <w:lang w:val="en-US" w:eastAsia="zh-CN"/>
              </w:rPr>
              <w:t xml:space="preserve"> </w:t>
            </w:r>
          </w:p>
          <w:p>
            <w:pPr>
              <w:jc w:val="both"/>
              <w:rPr>
                <w:rFonts w:hint="eastAsia"/>
                <w:sz w:val="24"/>
                <w:szCs w:val="24"/>
                <w:vertAlign w:val="baseline"/>
                <w:lang w:val="en-US" w:eastAsia="zh-CN"/>
              </w:rPr>
            </w:pPr>
            <w:r>
              <w:rPr>
                <w:rFonts w:hint="eastAsia"/>
                <w:sz w:val="24"/>
                <w:szCs w:val="24"/>
                <w:vertAlign w:val="baseline"/>
                <w:lang w:eastAsia="zh-CN"/>
              </w:rPr>
              <w:sym w:font="Wingdings 2" w:char="00A3"/>
            </w:r>
            <w:r>
              <w:rPr>
                <w:rFonts w:hint="eastAsia"/>
                <w:sz w:val="24"/>
                <w:szCs w:val="24"/>
                <w:vertAlign w:val="baseline"/>
                <w:lang w:eastAsia="zh-CN"/>
              </w:rPr>
              <w:t>事业单位</w:t>
            </w:r>
            <w:r>
              <w:rPr>
                <w:rFonts w:hint="eastAsia"/>
                <w:sz w:val="24"/>
                <w:szCs w:val="24"/>
                <w:vertAlign w:val="baseline"/>
                <w:lang w:val="en-US" w:eastAsia="zh-CN"/>
              </w:rPr>
              <w:t xml:space="preserve">  </w:t>
            </w:r>
            <w:r>
              <w:rPr>
                <w:rFonts w:hint="eastAsia"/>
                <w:sz w:val="24"/>
                <w:szCs w:val="24"/>
                <w:vertAlign w:val="baseline"/>
                <w:lang w:eastAsia="zh-CN"/>
              </w:rPr>
              <w:sym w:font="Wingdings 2" w:char="00A3"/>
            </w:r>
            <w:r>
              <w:rPr>
                <w:rFonts w:hint="eastAsia"/>
                <w:sz w:val="24"/>
                <w:szCs w:val="24"/>
                <w:vertAlign w:val="baseline"/>
                <w:lang w:eastAsia="zh-CN"/>
              </w:rPr>
              <w:t>民营非盈利</w:t>
            </w:r>
          </w:p>
          <w:p>
            <w:pPr>
              <w:jc w:val="both"/>
              <w:rPr>
                <w:rFonts w:hint="eastAsia"/>
                <w:sz w:val="24"/>
                <w:szCs w:val="24"/>
                <w:vertAlign w:val="baseline"/>
                <w:lang w:val="en-US" w:eastAsia="zh-CN"/>
              </w:rPr>
            </w:pPr>
          </w:p>
          <w:p>
            <w:pPr>
              <w:jc w:val="both"/>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502" w:type="dxa"/>
            <w:vAlign w:val="center"/>
          </w:tcPr>
          <w:p>
            <w:pPr>
              <w:jc w:val="center"/>
              <w:rPr>
                <w:rFonts w:hint="eastAsia" w:eastAsiaTheme="minorEastAsia"/>
                <w:sz w:val="24"/>
                <w:szCs w:val="24"/>
                <w:vertAlign w:val="baseline"/>
                <w:lang w:val="en-US" w:eastAsia="zh-CN"/>
              </w:rPr>
            </w:pPr>
            <w:r>
              <w:rPr>
                <w:rFonts w:hint="eastAsia"/>
                <w:color w:val="auto"/>
                <w:sz w:val="24"/>
                <w:szCs w:val="24"/>
                <w:lang w:eastAsia="zh-CN"/>
              </w:rPr>
              <w:t>统一社会</w:t>
            </w:r>
            <w:r>
              <w:rPr>
                <w:rFonts w:hint="eastAsia"/>
                <w:color w:val="auto"/>
                <w:sz w:val="24"/>
                <w:szCs w:val="24"/>
              </w:rPr>
              <w:t>信用代码</w:t>
            </w:r>
          </w:p>
        </w:tc>
        <w:tc>
          <w:tcPr>
            <w:tcW w:w="2568" w:type="dxa"/>
            <w:gridSpan w:val="2"/>
            <w:vAlign w:val="center"/>
          </w:tcPr>
          <w:p>
            <w:pPr>
              <w:jc w:val="center"/>
              <w:rPr>
                <w:rFonts w:hint="eastAsia"/>
                <w:sz w:val="24"/>
                <w:szCs w:val="24"/>
                <w:vertAlign w:val="baseline"/>
                <w:lang w:eastAsia="zh-CN"/>
              </w:rPr>
            </w:pPr>
          </w:p>
        </w:tc>
        <w:tc>
          <w:tcPr>
            <w:tcW w:w="1514" w:type="dxa"/>
            <w:gridSpan w:val="2"/>
            <w:vAlign w:val="center"/>
          </w:tcPr>
          <w:p>
            <w:pPr>
              <w:jc w:val="center"/>
              <w:rPr>
                <w:rFonts w:hint="eastAsia"/>
                <w:sz w:val="24"/>
                <w:szCs w:val="24"/>
                <w:vertAlign w:val="baseline"/>
                <w:lang w:eastAsia="zh-CN"/>
              </w:rPr>
            </w:pPr>
            <w:r>
              <w:rPr>
                <w:rFonts w:hint="eastAsia"/>
                <w:sz w:val="24"/>
                <w:szCs w:val="24"/>
                <w:vertAlign w:val="baseline"/>
                <w:lang w:eastAsia="zh-CN"/>
              </w:rPr>
              <w:t>行业类型</w:t>
            </w:r>
          </w:p>
        </w:tc>
        <w:tc>
          <w:tcPr>
            <w:tcW w:w="2938" w:type="dxa"/>
            <w:gridSpan w:val="2"/>
            <w:vAlign w:val="center"/>
          </w:tcPr>
          <w:p>
            <w:pPr>
              <w:jc w:val="center"/>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502" w:type="dxa"/>
            <w:vAlign w:val="center"/>
          </w:tcPr>
          <w:p>
            <w:pPr>
              <w:jc w:val="center"/>
              <w:rPr>
                <w:rFonts w:hint="eastAsia"/>
                <w:color w:val="auto"/>
                <w:sz w:val="24"/>
                <w:szCs w:val="24"/>
                <w:lang w:eastAsia="zh-CN"/>
              </w:rPr>
            </w:pPr>
            <w:r>
              <w:rPr>
                <w:rFonts w:hint="eastAsia"/>
                <w:color w:val="auto"/>
                <w:sz w:val="24"/>
                <w:szCs w:val="24"/>
                <w:lang w:eastAsia="zh-CN"/>
              </w:rPr>
              <w:t>企业地址</w:t>
            </w:r>
          </w:p>
        </w:tc>
        <w:tc>
          <w:tcPr>
            <w:tcW w:w="7020" w:type="dxa"/>
            <w:gridSpan w:val="6"/>
            <w:vAlign w:val="center"/>
          </w:tcPr>
          <w:p>
            <w:pPr>
              <w:jc w:val="center"/>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502" w:type="dxa"/>
            <w:vAlign w:val="center"/>
          </w:tcPr>
          <w:p>
            <w:pPr>
              <w:jc w:val="center"/>
              <w:rPr>
                <w:rFonts w:hint="eastAsia"/>
                <w:sz w:val="24"/>
                <w:szCs w:val="24"/>
                <w:vertAlign w:val="baseline"/>
                <w:lang w:eastAsia="zh-CN"/>
              </w:rPr>
            </w:pPr>
            <w:r>
              <w:rPr>
                <w:rFonts w:hint="eastAsia"/>
                <w:sz w:val="24"/>
                <w:szCs w:val="24"/>
                <w:vertAlign w:val="baseline"/>
                <w:lang w:eastAsia="zh-CN"/>
              </w:rPr>
              <w:t>注册</w:t>
            </w:r>
          </w:p>
          <w:p>
            <w:pPr>
              <w:jc w:val="center"/>
              <w:rPr>
                <w:rFonts w:hint="eastAsia"/>
                <w:sz w:val="24"/>
                <w:szCs w:val="24"/>
                <w:vertAlign w:val="baseline"/>
                <w:lang w:eastAsia="zh-CN"/>
              </w:rPr>
            </w:pPr>
            <w:r>
              <w:rPr>
                <w:rFonts w:hint="eastAsia"/>
                <w:sz w:val="24"/>
                <w:szCs w:val="24"/>
                <w:vertAlign w:val="baseline"/>
                <w:lang w:eastAsia="zh-CN"/>
              </w:rPr>
              <w:t>所在区域</w:t>
            </w:r>
          </w:p>
        </w:tc>
        <w:tc>
          <w:tcPr>
            <w:tcW w:w="2568" w:type="dxa"/>
            <w:gridSpan w:val="2"/>
            <w:vAlign w:val="center"/>
          </w:tcPr>
          <w:p>
            <w:pPr>
              <w:jc w:val="center"/>
              <w:rPr>
                <w:rFonts w:hint="default"/>
                <w:sz w:val="24"/>
                <w:szCs w:val="24"/>
                <w:vertAlign w:val="baseline"/>
                <w:lang w:val="en-US" w:eastAsia="zh-CN"/>
              </w:rPr>
            </w:pPr>
            <w:r>
              <w:rPr>
                <w:rFonts w:hint="eastAsia"/>
                <w:sz w:val="24"/>
                <w:szCs w:val="24"/>
                <w:vertAlign w:val="baseline"/>
                <w:lang w:val="en-US" w:eastAsia="zh-CN"/>
              </w:rPr>
              <w:t xml:space="preserve">    </w:t>
            </w:r>
            <w:r>
              <w:rPr>
                <w:rFonts w:hint="eastAsia"/>
                <w:sz w:val="24"/>
                <w:szCs w:val="24"/>
                <w:vertAlign w:val="baseline"/>
                <w:lang w:eastAsia="zh-CN"/>
              </w:rPr>
              <w:t>省</w:t>
            </w:r>
            <w:r>
              <w:rPr>
                <w:rFonts w:hint="eastAsia"/>
                <w:sz w:val="24"/>
                <w:szCs w:val="24"/>
                <w:vertAlign w:val="baseline"/>
                <w:lang w:val="en-US" w:eastAsia="zh-CN"/>
              </w:rPr>
              <w:t xml:space="preserve">      市      区</w:t>
            </w:r>
          </w:p>
        </w:tc>
        <w:tc>
          <w:tcPr>
            <w:tcW w:w="1514" w:type="dxa"/>
            <w:gridSpan w:val="2"/>
            <w:vAlign w:val="center"/>
          </w:tcPr>
          <w:p>
            <w:pPr>
              <w:jc w:val="center"/>
              <w:rPr>
                <w:rFonts w:hint="eastAsia"/>
                <w:sz w:val="24"/>
                <w:szCs w:val="24"/>
                <w:vertAlign w:val="baseline"/>
                <w:lang w:eastAsia="zh-CN"/>
              </w:rPr>
            </w:pPr>
            <w:r>
              <w:rPr>
                <w:rFonts w:hint="eastAsia"/>
                <w:sz w:val="24"/>
                <w:szCs w:val="24"/>
                <w:vertAlign w:val="baseline"/>
                <w:lang w:eastAsia="zh-CN"/>
              </w:rPr>
              <w:t>详细地址</w:t>
            </w:r>
          </w:p>
        </w:tc>
        <w:tc>
          <w:tcPr>
            <w:tcW w:w="2938" w:type="dxa"/>
            <w:gridSpan w:val="2"/>
            <w:vAlign w:val="center"/>
          </w:tcPr>
          <w:p>
            <w:pPr>
              <w:jc w:val="center"/>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502" w:type="dxa"/>
            <w:vAlign w:val="center"/>
          </w:tcPr>
          <w:p>
            <w:pPr>
              <w:jc w:val="center"/>
              <w:rPr>
                <w:rFonts w:hint="eastAsia"/>
                <w:sz w:val="24"/>
                <w:szCs w:val="24"/>
                <w:vertAlign w:val="baseline"/>
                <w:lang w:eastAsia="zh-CN"/>
              </w:rPr>
            </w:pPr>
            <w:r>
              <w:rPr>
                <w:rFonts w:hint="eastAsia"/>
                <w:sz w:val="24"/>
                <w:szCs w:val="24"/>
                <w:vertAlign w:val="baseline"/>
                <w:lang w:eastAsia="zh-CN"/>
              </w:rPr>
              <w:t>联系人姓名</w:t>
            </w:r>
          </w:p>
        </w:tc>
        <w:tc>
          <w:tcPr>
            <w:tcW w:w="2568" w:type="dxa"/>
            <w:gridSpan w:val="2"/>
            <w:vAlign w:val="center"/>
          </w:tcPr>
          <w:p>
            <w:pPr>
              <w:jc w:val="center"/>
              <w:rPr>
                <w:rFonts w:hint="eastAsia"/>
                <w:sz w:val="24"/>
                <w:szCs w:val="24"/>
                <w:vertAlign w:val="baseline"/>
                <w:lang w:eastAsia="zh-CN"/>
              </w:rPr>
            </w:pPr>
          </w:p>
        </w:tc>
        <w:tc>
          <w:tcPr>
            <w:tcW w:w="1514" w:type="dxa"/>
            <w:gridSpan w:val="2"/>
            <w:vAlign w:val="center"/>
          </w:tcPr>
          <w:p>
            <w:pPr>
              <w:jc w:val="center"/>
              <w:rPr>
                <w:rFonts w:hint="eastAsia"/>
                <w:sz w:val="24"/>
                <w:szCs w:val="24"/>
                <w:vertAlign w:val="baseline"/>
                <w:lang w:eastAsia="zh-CN"/>
              </w:rPr>
            </w:pPr>
            <w:r>
              <w:rPr>
                <w:rFonts w:hint="eastAsia"/>
                <w:sz w:val="24"/>
                <w:szCs w:val="24"/>
                <w:vertAlign w:val="baseline"/>
                <w:lang w:eastAsia="zh-CN"/>
              </w:rPr>
              <w:t>联系人</w:t>
            </w:r>
          </w:p>
          <w:p>
            <w:pPr>
              <w:jc w:val="center"/>
              <w:rPr>
                <w:rFonts w:hint="eastAsia"/>
                <w:sz w:val="24"/>
                <w:szCs w:val="24"/>
                <w:vertAlign w:val="baseline"/>
                <w:lang w:eastAsia="zh-CN"/>
              </w:rPr>
            </w:pPr>
            <w:r>
              <w:rPr>
                <w:rFonts w:hint="eastAsia"/>
                <w:sz w:val="24"/>
                <w:szCs w:val="24"/>
                <w:vertAlign w:val="baseline"/>
                <w:lang w:eastAsia="zh-CN"/>
              </w:rPr>
              <w:t>手机号码</w:t>
            </w:r>
          </w:p>
        </w:tc>
        <w:tc>
          <w:tcPr>
            <w:tcW w:w="2938" w:type="dxa"/>
            <w:gridSpan w:val="2"/>
            <w:vAlign w:val="center"/>
          </w:tcPr>
          <w:p>
            <w:pPr>
              <w:jc w:val="center"/>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502" w:type="dxa"/>
            <w:vAlign w:val="center"/>
          </w:tcPr>
          <w:p>
            <w:pPr>
              <w:jc w:val="center"/>
              <w:rPr>
                <w:rFonts w:hint="eastAsia"/>
                <w:sz w:val="24"/>
                <w:szCs w:val="24"/>
                <w:vertAlign w:val="baseline"/>
                <w:lang w:eastAsia="zh-CN"/>
              </w:rPr>
            </w:pPr>
            <w:r>
              <w:rPr>
                <w:rFonts w:hint="eastAsia"/>
                <w:sz w:val="24"/>
                <w:szCs w:val="24"/>
                <w:vertAlign w:val="baseline"/>
                <w:lang w:eastAsia="zh-CN"/>
              </w:rPr>
              <w:t>联系人邮箱</w:t>
            </w:r>
          </w:p>
        </w:tc>
        <w:tc>
          <w:tcPr>
            <w:tcW w:w="2568" w:type="dxa"/>
            <w:gridSpan w:val="2"/>
            <w:vAlign w:val="center"/>
          </w:tcPr>
          <w:p>
            <w:pPr>
              <w:jc w:val="center"/>
              <w:rPr>
                <w:rFonts w:hint="eastAsia"/>
                <w:sz w:val="24"/>
                <w:szCs w:val="24"/>
                <w:vertAlign w:val="baseline"/>
                <w:lang w:eastAsia="zh-CN"/>
              </w:rPr>
            </w:pPr>
          </w:p>
        </w:tc>
        <w:tc>
          <w:tcPr>
            <w:tcW w:w="1514" w:type="dxa"/>
            <w:gridSpan w:val="2"/>
            <w:vAlign w:val="center"/>
          </w:tcPr>
          <w:p>
            <w:pPr>
              <w:jc w:val="center"/>
              <w:rPr>
                <w:rFonts w:hint="eastAsia"/>
                <w:sz w:val="24"/>
                <w:szCs w:val="24"/>
                <w:vertAlign w:val="baseline"/>
                <w:lang w:eastAsia="zh-CN"/>
              </w:rPr>
            </w:pPr>
            <w:r>
              <w:rPr>
                <w:rFonts w:hint="eastAsia"/>
                <w:sz w:val="24"/>
                <w:szCs w:val="24"/>
                <w:vertAlign w:val="baseline"/>
                <w:lang w:eastAsia="zh-CN"/>
              </w:rPr>
              <w:t>法人姓名</w:t>
            </w:r>
          </w:p>
        </w:tc>
        <w:tc>
          <w:tcPr>
            <w:tcW w:w="2938" w:type="dxa"/>
            <w:gridSpan w:val="2"/>
            <w:vAlign w:val="center"/>
          </w:tcPr>
          <w:p>
            <w:pPr>
              <w:jc w:val="center"/>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502" w:type="dxa"/>
            <w:vAlign w:val="center"/>
          </w:tcPr>
          <w:p>
            <w:pPr>
              <w:jc w:val="center"/>
              <w:rPr>
                <w:rFonts w:hint="eastAsia"/>
                <w:sz w:val="24"/>
                <w:szCs w:val="24"/>
                <w:vertAlign w:val="baseline"/>
                <w:lang w:eastAsia="zh-CN"/>
              </w:rPr>
            </w:pPr>
            <w:r>
              <w:rPr>
                <w:rFonts w:hint="eastAsia"/>
                <w:sz w:val="24"/>
                <w:szCs w:val="24"/>
                <w:vertAlign w:val="baseline"/>
                <w:lang w:eastAsia="zh-CN"/>
              </w:rPr>
              <w:t>法人</w:t>
            </w:r>
          </w:p>
          <w:p>
            <w:pPr>
              <w:jc w:val="center"/>
              <w:rPr>
                <w:rFonts w:hint="eastAsia"/>
                <w:sz w:val="24"/>
                <w:szCs w:val="24"/>
                <w:vertAlign w:val="baseline"/>
                <w:lang w:eastAsia="zh-CN"/>
              </w:rPr>
            </w:pPr>
            <w:r>
              <w:rPr>
                <w:rFonts w:hint="eastAsia"/>
                <w:sz w:val="24"/>
                <w:szCs w:val="24"/>
                <w:vertAlign w:val="baseline"/>
                <w:lang w:eastAsia="zh-CN"/>
              </w:rPr>
              <w:t>身份证号码</w:t>
            </w:r>
          </w:p>
        </w:tc>
        <w:tc>
          <w:tcPr>
            <w:tcW w:w="7020" w:type="dxa"/>
            <w:gridSpan w:val="6"/>
            <w:vAlign w:val="center"/>
          </w:tcPr>
          <w:p>
            <w:pPr>
              <w:jc w:val="center"/>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exact"/>
          <w:jc w:val="center"/>
        </w:trPr>
        <w:tc>
          <w:tcPr>
            <w:tcW w:w="8522" w:type="dxa"/>
            <w:gridSpan w:val="7"/>
            <w:vAlign w:val="center"/>
          </w:tcPr>
          <w:p>
            <w:pPr>
              <w:jc w:val="center"/>
              <w:rPr>
                <w:rFonts w:hint="default"/>
                <w:sz w:val="24"/>
                <w:szCs w:val="24"/>
                <w:vertAlign w:val="baseline"/>
                <w:lang w:val="en-US" w:eastAsia="zh-CN"/>
              </w:rPr>
            </w:pPr>
            <w:r>
              <w:rPr>
                <w:rFonts w:hint="eastAsia"/>
                <w:sz w:val="24"/>
                <w:szCs w:val="24"/>
                <w:vertAlign w:val="baseline"/>
                <w:lang w:val="en-US" w:eastAsia="zh-CN"/>
              </w:rPr>
              <w:t>咨询辅导人员信息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exact"/>
          <w:jc w:val="center"/>
        </w:trPr>
        <w:tc>
          <w:tcPr>
            <w:tcW w:w="1502"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姓名</w:t>
            </w:r>
          </w:p>
        </w:tc>
        <w:tc>
          <w:tcPr>
            <w:tcW w:w="1164"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性别</w:t>
            </w:r>
          </w:p>
        </w:tc>
        <w:tc>
          <w:tcPr>
            <w:tcW w:w="1841" w:type="dxa"/>
            <w:gridSpan w:val="2"/>
            <w:vAlign w:val="center"/>
          </w:tcPr>
          <w:p>
            <w:pPr>
              <w:jc w:val="center"/>
              <w:rPr>
                <w:rFonts w:hint="default"/>
                <w:sz w:val="24"/>
                <w:szCs w:val="24"/>
                <w:vertAlign w:val="baseline"/>
                <w:lang w:val="en-US" w:eastAsia="zh-CN"/>
              </w:rPr>
            </w:pPr>
            <w:r>
              <w:rPr>
                <w:rFonts w:hint="eastAsia"/>
                <w:sz w:val="24"/>
                <w:szCs w:val="24"/>
                <w:vertAlign w:val="baseline"/>
                <w:lang w:val="en-US" w:eastAsia="zh-CN"/>
              </w:rPr>
              <w:t>电话</w:t>
            </w:r>
          </w:p>
        </w:tc>
        <w:tc>
          <w:tcPr>
            <w:tcW w:w="1588" w:type="dxa"/>
            <w:gridSpan w:val="2"/>
            <w:vAlign w:val="center"/>
          </w:tcPr>
          <w:p>
            <w:pPr>
              <w:jc w:val="center"/>
              <w:rPr>
                <w:rFonts w:hint="default"/>
                <w:sz w:val="24"/>
                <w:szCs w:val="24"/>
                <w:vertAlign w:val="baseline"/>
                <w:lang w:val="en-US" w:eastAsia="zh-CN"/>
              </w:rPr>
            </w:pPr>
            <w:r>
              <w:rPr>
                <w:rFonts w:hint="eastAsia"/>
                <w:sz w:val="24"/>
                <w:szCs w:val="24"/>
                <w:vertAlign w:val="baseline"/>
                <w:lang w:val="en-US" w:eastAsia="zh-CN"/>
              </w:rPr>
              <w:t>职称</w:t>
            </w:r>
          </w:p>
        </w:tc>
        <w:tc>
          <w:tcPr>
            <w:tcW w:w="2427"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exact"/>
          <w:jc w:val="center"/>
        </w:trPr>
        <w:tc>
          <w:tcPr>
            <w:tcW w:w="1502" w:type="dxa"/>
            <w:vAlign w:val="center"/>
          </w:tcPr>
          <w:p>
            <w:pPr>
              <w:jc w:val="center"/>
              <w:rPr>
                <w:rFonts w:hint="eastAsia"/>
                <w:sz w:val="24"/>
                <w:szCs w:val="24"/>
                <w:vertAlign w:val="baseline"/>
                <w:lang w:val="en-US" w:eastAsia="zh-CN"/>
              </w:rPr>
            </w:pPr>
          </w:p>
        </w:tc>
        <w:tc>
          <w:tcPr>
            <w:tcW w:w="1164" w:type="dxa"/>
            <w:vAlign w:val="center"/>
          </w:tcPr>
          <w:p>
            <w:pPr>
              <w:jc w:val="center"/>
              <w:rPr>
                <w:rFonts w:hint="eastAsia"/>
                <w:sz w:val="24"/>
                <w:szCs w:val="24"/>
                <w:vertAlign w:val="baseline"/>
                <w:lang w:val="en-US" w:eastAsia="zh-CN"/>
              </w:rPr>
            </w:pPr>
          </w:p>
        </w:tc>
        <w:tc>
          <w:tcPr>
            <w:tcW w:w="1841" w:type="dxa"/>
            <w:gridSpan w:val="2"/>
            <w:vAlign w:val="center"/>
          </w:tcPr>
          <w:p>
            <w:pPr>
              <w:jc w:val="center"/>
              <w:rPr>
                <w:rFonts w:hint="eastAsia"/>
                <w:sz w:val="24"/>
                <w:szCs w:val="24"/>
                <w:vertAlign w:val="baseline"/>
                <w:lang w:val="en-US" w:eastAsia="zh-CN"/>
              </w:rPr>
            </w:pPr>
          </w:p>
        </w:tc>
        <w:tc>
          <w:tcPr>
            <w:tcW w:w="1588" w:type="dxa"/>
            <w:gridSpan w:val="2"/>
            <w:vAlign w:val="center"/>
          </w:tcPr>
          <w:p>
            <w:pPr>
              <w:jc w:val="center"/>
              <w:rPr>
                <w:rFonts w:hint="eastAsia"/>
                <w:sz w:val="24"/>
                <w:szCs w:val="24"/>
                <w:vertAlign w:val="baseline"/>
                <w:lang w:val="en-US" w:eastAsia="zh-CN"/>
              </w:rPr>
            </w:pPr>
          </w:p>
        </w:tc>
        <w:tc>
          <w:tcPr>
            <w:tcW w:w="2427" w:type="dxa"/>
            <w:vAlign w:val="center"/>
          </w:tcPr>
          <w:p>
            <w:pPr>
              <w:jc w:val="center"/>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exact"/>
          <w:jc w:val="center"/>
        </w:trPr>
        <w:tc>
          <w:tcPr>
            <w:tcW w:w="1502" w:type="dxa"/>
            <w:vAlign w:val="center"/>
          </w:tcPr>
          <w:p>
            <w:pPr>
              <w:jc w:val="center"/>
              <w:rPr>
                <w:rFonts w:hint="eastAsia"/>
                <w:sz w:val="24"/>
                <w:szCs w:val="24"/>
                <w:vertAlign w:val="baseline"/>
                <w:lang w:val="en-US" w:eastAsia="zh-CN"/>
              </w:rPr>
            </w:pPr>
          </w:p>
        </w:tc>
        <w:tc>
          <w:tcPr>
            <w:tcW w:w="1164" w:type="dxa"/>
            <w:vAlign w:val="center"/>
          </w:tcPr>
          <w:p>
            <w:pPr>
              <w:jc w:val="center"/>
              <w:rPr>
                <w:rFonts w:hint="eastAsia"/>
                <w:sz w:val="24"/>
                <w:szCs w:val="24"/>
                <w:vertAlign w:val="baseline"/>
                <w:lang w:val="en-US" w:eastAsia="zh-CN"/>
              </w:rPr>
            </w:pPr>
          </w:p>
        </w:tc>
        <w:tc>
          <w:tcPr>
            <w:tcW w:w="1841" w:type="dxa"/>
            <w:gridSpan w:val="2"/>
            <w:vAlign w:val="center"/>
          </w:tcPr>
          <w:p>
            <w:pPr>
              <w:jc w:val="center"/>
              <w:rPr>
                <w:rFonts w:hint="eastAsia"/>
                <w:sz w:val="24"/>
                <w:szCs w:val="24"/>
                <w:vertAlign w:val="baseline"/>
                <w:lang w:val="en-US" w:eastAsia="zh-CN"/>
              </w:rPr>
            </w:pPr>
          </w:p>
        </w:tc>
        <w:tc>
          <w:tcPr>
            <w:tcW w:w="1588" w:type="dxa"/>
            <w:gridSpan w:val="2"/>
            <w:vAlign w:val="center"/>
          </w:tcPr>
          <w:p>
            <w:pPr>
              <w:jc w:val="center"/>
              <w:rPr>
                <w:rFonts w:hint="eastAsia"/>
                <w:sz w:val="24"/>
                <w:szCs w:val="24"/>
                <w:vertAlign w:val="baseline"/>
                <w:lang w:val="en-US" w:eastAsia="zh-CN"/>
              </w:rPr>
            </w:pPr>
          </w:p>
        </w:tc>
        <w:tc>
          <w:tcPr>
            <w:tcW w:w="2427" w:type="dxa"/>
            <w:vAlign w:val="center"/>
          </w:tcPr>
          <w:p>
            <w:pPr>
              <w:jc w:val="center"/>
              <w:rPr>
                <w:rFonts w:hint="eastAsia"/>
                <w:sz w:val="24"/>
                <w:szCs w:val="24"/>
                <w:vertAlign w:val="baseline"/>
                <w:lang w:val="en-US" w:eastAsia="zh-CN"/>
              </w:rPr>
            </w:pPr>
          </w:p>
        </w:tc>
      </w:tr>
    </w:tbl>
    <w:p>
      <w:pPr>
        <w:jc w:val="center"/>
        <w:rPr>
          <w:rFonts w:hint="eastAsia"/>
          <w:sz w:val="24"/>
          <w:szCs w:val="24"/>
          <w:vertAlign w:val="baseline"/>
          <w:lang w:eastAsia="zh-CN"/>
        </w:rPr>
      </w:pPr>
    </w:p>
    <w:p>
      <w:pPr>
        <w:jc w:val="left"/>
        <w:rPr>
          <w:rFonts w:hint="eastAsia"/>
          <w:sz w:val="24"/>
          <w:szCs w:val="24"/>
          <w:vertAlign w:val="baseline"/>
          <w:lang w:val="en-US" w:eastAsia="zh-CN"/>
        </w:rPr>
      </w:pPr>
      <w:r>
        <w:rPr>
          <w:rFonts w:hint="eastAsia"/>
          <w:sz w:val="24"/>
          <w:szCs w:val="24"/>
          <w:vertAlign w:val="baseline"/>
          <w:lang w:val="en-US" w:eastAsia="zh-CN"/>
        </w:rPr>
        <w:t>备注：1、检测报告和证明文件，如有需要可以附件形式提交；</w:t>
      </w:r>
    </w:p>
    <w:p>
      <w:pPr>
        <w:ind w:firstLine="720" w:firstLineChars="300"/>
        <w:jc w:val="left"/>
        <w:rPr>
          <w:rFonts w:hint="eastAsia"/>
          <w:sz w:val="24"/>
          <w:szCs w:val="24"/>
          <w:vertAlign w:val="baseline"/>
          <w:lang w:val="en-US" w:eastAsia="zh-CN"/>
        </w:rPr>
      </w:pPr>
      <w:r>
        <w:rPr>
          <w:rFonts w:hint="eastAsia"/>
          <w:sz w:val="24"/>
          <w:szCs w:val="24"/>
          <w:vertAlign w:val="baseline"/>
          <w:lang w:val="en-US" w:eastAsia="zh-CN"/>
        </w:rPr>
        <w:t>2、提交方式：邮箱guanwan@gdta.com.cn。</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yMGYxOWExMmM4ZGU5ODZiNjQ1YTU0YTc0NWYzYjEifQ=="/>
  </w:docVars>
  <w:rsids>
    <w:rsidRoot w:val="02B14ADD"/>
    <w:rsid w:val="02B14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2024-04-26T02:57:00Z</dcterms:created>
  <dc:creator>WPS_gdsbxh</dc:creator>
  <cp:lastModifiedBy>WPS_gdsbxh</cp:lastModifiedBy>
  <dcterms:modified xsi:type="dcterms:W3CDTF">2024-04-26T02:57:32Z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4F43081352DC485E9EB709F91562B1BD_11</vt:lpwstr>
  </property>
</Properties>
</file>